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7F" w:rsidRPr="007927FA" w:rsidRDefault="007927FA">
      <w:pPr>
        <w:ind w:right="60"/>
        <w:jc w:val="center"/>
        <w:rPr>
          <w:sz w:val="24"/>
          <w:szCs w:val="24"/>
        </w:rPr>
      </w:pPr>
      <w:r w:rsidRPr="007927FA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7927FA">
        <w:rPr>
          <w:rFonts w:eastAsia="Times New Roman"/>
          <w:b/>
          <w:bCs/>
          <w:sz w:val="24"/>
          <w:szCs w:val="24"/>
        </w:rPr>
        <w:t>г</w:t>
      </w:r>
      <w:proofErr w:type="gramEnd"/>
      <w:r w:rsidRPr="007927FA">
        <w:rPr>
          <w:rFonts w:eastAsia="Times New Roman"/>
          <w:b/>
          <w:bCs/>
          <w:sz w:val="24"/>
          <w:szCs w:val="24"/>
        </w:rPr>
        <w:t>. Тверь, пер. Вагжановский, д. 6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56F7F" w:rsidRPr="007927FA" w:rsidTr="007927FA">
        <w:trPr>
          <w:trHeight w:val="446"/>
        </w:trPr>
        <w:tc>
          <w:tcPr>
            <w:tcW w:w="820" w:type="dxa"/>
            <w:vAlign w:val="bottom"/>
          </w:tcPr>
          <w:p w:rsidR="00856F7F" w:rsidRPr="007927FA" w:rsidRDefault="00856F7F" w:rsidP="007927F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56F7F" w:rsidRPr="007927FA" w:rsidRDefault="007927FA" w:rsidP="007927FA">
            <w:pPr>
              <w:jc w:val="center"/>
              <w:rPr>
                <w:b/>
                <w:sz w:val="24"/>
                <w:szCs w:val="24"/>
              </w:rPr>
            </w:pPr>
            <w:r w:rsidRPr="007927FA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</w:tr>
      <w:tr w:rsidR="00856F7F" w:rsidTr="007927FA">
        <w:trPr>
          <w:trHeight w:val="446"/>
        </w:trPr>
        <w:tc>
          <w:tcPr>
            <w:tcW w:w="82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56F7F" w:rsidRPr="007927FA" w:rsidRDefault="007927FA" w:rsidP="007927FA">
            <w:pPr>
              <w:jc w:val="center"/>
              <w:rPr>
                <w:b/>
                <w:sz w:val="20"/>
                <w:szCs w:val="20"/>
              </w:rPr>
            </w:pPr>
            <w:r w:rsidRPr="007927FA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56F7F" w:rsidTr="007927FA">
        <w:trPr>
          <w:trHeight w:val="260"/>
        </w:trPr>
        <w:tc>
          <w:tcPr>
            <w:tcW w:w="820" w:type="dxa"/>
            <w:vAlign w:val="bottom"/>
          </w:tcPr>
          <w:p w:rsidR="00856F7F" w:rsidRDefault="00856F7F"/>
        </w:tc>
        <w:tc>
          <w:tcPr>
            <w:tcW w:w="3880" w:type="dxa"/>
            <w:gridSpan w:val="3"/>
            <w:vAlign w:val="bottom"/>
          </w:tcPr>
          <w:p w:rsidR="00856F7F" w:rsidRPr="007927FA" w:rsidRDefault="007927FA" w:rsidP="007927FA">
            <w:pPr>
              <w:jc w:val="center"/>
              <w:rPr>
                <w:b/>
                <w:sz w:val="20"/>
                <w:szCs w:val="20"/>
              </w:rPr>
            </w:pPr>
            <w:r w:rsidRPr="007927FA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56F7F" w:rsidRDefault="00856F7F"/>
        </w:tc>
        <w:tc>
          <w:tcPr>
            <w:tcW w:w="3520" w:type="dxa"/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34"/>
        </w:trPr>
        <w:tc>
          <w:tcPr>
            <w:tcW w:w="82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29910.20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403898.68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242228.25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  <w:tr w:rsidR="00856F7F" w:rsidTr="007927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60577.56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  <w:tr w:rsidR="00856F7F" w:rsidTr="007927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101092.87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382219.58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382119.58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  <w:tr w:rsidR="00856F7F" w:rsidTr="007927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</w:tr>
      <w:tr w:rsidR="00856F7F" w:rsidTr="007927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40" w:type="dxa"/>
            <w:vAlign w:val="bottom"/>
          </w:tcPr>
          <w:p w:rsidR="00856F7F" w:rsidRDefault="00856F7F"/>
        </w:tc>
      </w:tr>
      <w:tr w:rsidR="00856F7F" w:rsidTr="007927F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  <w:tr w:rsidR="00856F7F" w:rsidTr="007927F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352309.38</w:t>
            </w:r>
          </w:p>
        </w:tc>
      </w:tr>
      <w:tr w:rsidR="00856F7F" w:rsidTr="007927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51689.30</w:t>
            </w:r>
          </w:p>
        </w:tc>
      </w:tr>
      <w:tr w:rsidR="00856F7F" w:rsidTr="007927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927FA" w:rsidRDefault="007927FA" w:rsidP="007927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56F7F" w:rsidRPr="007927FA" w:rsidRDefault="007927FA" w:rsidP="007927FA">
            <w:pPr>
              <w:jc w:val="center"/>
              <w:rPr>
                <w:b/>
                <w:sz w:val="20"/>
                <w:szCs w:val="20"/>
              </w:rPr>
            </w:pPr>
            <w:r w:rsidRPr="007927FA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56F7F" w:rsidRDefault="00856F7F"/>
        </w:tc>
        <w:tc>
          <w:tcPr>
            <w:tcW w:w="3880" w:type="dxa"/>
            <w:gridSpan w:val="3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56F7F" w:rsidRDefault="00856F7F"/>
        </w:tc>
        <w:tc>
          <w:tcPr>
            <w:tcW w:w="3520" w:type="dxa"/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41687.78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60648.95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74573.88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56F7F" w:rsidTr="007927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44423.54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56F7F" w:rsidTr="007927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27357.61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64106.84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светильников, датчиков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освещенности, движения, ремонт эл.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проводки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16329.51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автоматов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29786.30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1776.01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</w:tr>
      <w:tr w:rsidR="00856F7F" w:rsidTr="007927F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отопления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8409.39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4740.63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3065.00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56F7F" w:rsidTr="007927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27793.01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56F7F" w:rsidTr="007927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7927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7927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7927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1742.28</w:t>
            </w:r>
          </w:p>
        </w:tc>
      </w:tr>
      <w:tr w:rsidR="00856F7F" w:rsidTr="007927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7927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</w:tbl>
    <w:p w:rsidR="00856F7F" w:rsidRDefault="00856F7F">
      <w:pPr>
        <w:spacing w:line="266" w:lineRule="exact"/>
        <w:rPr>
          <w:sz w:val="20"/>
          <w:szCs w:val="20"/>
        </w:rPr>
      </w:pPr>
    </w:p>
    <w:p w:rsidR="00856F7F" w:rsidRDefault="00856F7F">
      <w:pPr>
        <w:sectPr w:rsidR="00856F7F" w:rsidSect="007927FA">
          <w:pgSz w:w="11900" w:h="16840"/>
          <w:pgMar w:top="375" w:right="400" w:bottom="568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56F7F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порожков у лифта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346.90</w:t>
            </w: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проушин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23.28</w:t>
            </w: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261.59</w:t>
            </w: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тамбурной двери, утепление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входной двери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498.41</w:t>
            </w: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21470.80</w:t>
            </w:r>
          </w:p>
        </w:tc>
      </w:tr>
      <w:tr w:rsidR="00856F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385"/>
        </w:trPr>
        <w:tc>
          <w:tcPr>
            <w:tcW w:w="62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</w:tbl>
    <w:p w:rsidR="00856F7F" w:rsidRDefault="009453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46" w:lineRule="exact"/>
        <w:rPr>
          <w:sz w:val="20"/>
          <w:szCs w:val="20"/>
        </w:rPr>
      </w:pPr>
    </w:p>
    <w:p w:rsidR="00856F7F" w:rsidRDefault="00856F7F">
      <w:pPr>
        <w:sectPr w:rsidR="00856F7F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56F7F" w:rsidTr="003F2B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керамического патрона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34.72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сушилок, вывоз мусора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3167.76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247.27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8202.75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7169.10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23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</w:tbl>
    <w:p w:rsidR="00856F7F" w:rsidRDefault="00856F7F">
      <w:pPr>
        <w:sectPr w:rsidR="00856F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56F7F" w:rsidTr="003F2B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616.67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416.98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56F7F" w:rsidTr="003F2BA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56F7F" w:rsidTr="003F2B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101092.87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56F7F" w:rsidTr="003F2B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23837.90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2492.86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крыльца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607.53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3"/>
                <w:szCs w:val="23"/>
              </w:rPr>
            </w:pPr>
            <w:bookmarkStart w:id="8" w:name="page35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оконных створок, остекление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4601.62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дверного блока, устройство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перегородки тамбура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16135.89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- 3,1 ч.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1"/>
                <w:szCs w:val="11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56F7F" w:rsidTr="003F2B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3"/>
                <w:szCs w:val="3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</w:tbl>
    <w:p w:rsidR="00856F7F" w:rsidRDefault="00856F7F">
      <w:pPr>
        <w:spacing w:line="226" w:lineRule="exact"/>
        <w:rPr>
          <w:sz w:val="20"/>
          <w:szCs w:val="20"/>
        </w:rPr>
      </w:pPr>
    </w:p>
    <w:p w:rsidR="00B326FF" w:rsidRDefault="00B326FF" w:rsidP="00B326FF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666,59 руб.</w:t>
      </w:r>
    </w:p>
    <w:p w:rsidR="00B326FF" w:rsidRDefault="00B326FF" w:rsidP="003F2BA9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56F7F" w:rsidRPr="003F2BA9" w:rsidRDefault="007927FA" w:rsidP="003F2BA9">
      <w:pPr>
        <w:ind w:left="800"/>
        <w:jc w:val="center"/>
        <w:rPr>
          <w:b/>
          <w:sz w:val="20"/>
          <w:szCs w:val="20"/>
        </w:rPr>
      </w:pPr>
      <w:r w:rsidRPr="003F2BA9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56F7F" w:rsidRDefault="00856F7F" w:rsidP="003F2BA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56F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</w:tbl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Pr="003F2BA9" w:rsidRDefault="007927FA" w:rsidP="003F2BA9">
      <w:pPr>
        <w:ind w:left="800"/>
        <w:jc w:val="center"/>
        <w:rPr>
          <w:b/>
          <w:sz w:val="20"/>
          <w:szCs w:val="20"/>
        </w:rPr>
      </w:pPr>
      <w:bookmarkStart w:id="9" w:name="page36"/>
      <w:bookmarkEnd w:id="9"/>
      <w:r w:rsidRPr="003F2BA9">
        <w:rPr>
          <w:rFonts w:eastAsia="Times New Roman"/>
          <w:b/>
          <w:sz w:val="20"/>
          <w:szCs w:val="20"/>
        </w:rPr>
        <w:t>Общая информация по предоставленным коммунальным услугам</w:t>
      </w:r>
    </w:p>
    <w:p w:rsidR="00856F7F" w:rsidRDefault="00856F7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56F7F" w:rsidTr="003F2B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12442.80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14949.59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</w:tr>
      <w:tr w:rsidR="00856F7F" w:rsidTr="003F2BA9">
        <w:trPr>
          <w:trHeight w:val="460"/>
        </w:trPr>
        <w:tc>
          <w:tcPr>
            <w:tcW w:w="820" w:type="dxa"/>
            <w:vAlign w:val="bottom"/>
          </w:tcPr>
          <w:p w:rsidR="00856F7F" w:rsidRDefault="00856F7F" w:rsidP="003F2BA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56F7F" w:rsidRPr="003F2BA9" w:rsidRDefault="007927FA" w:rsidP="003F2BA9">
            <w:pPr>
              <w:jc w:val="center"/>
              <w:rPr>
                <w:b/>
                <w:sz w:val="20"/>
                <w:szCs w:val="20"/>
              </w:rPr>
            </w:pPr>
            <w:r w:rsidRPr="003F2BA9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56F7F" w:rsidTr="003F2B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56F7F" w:rsidRPr="003F2BA9" w:rsidRDefault="00856F7F" w:rsidP="003F2BA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476"/>
        </w:trPr>
        <w:tc>
          <w:tcPr>
            <w:tcW w:w="820" w:type="dxa"/>
            <w:vAlign w:val="bottom"/>
          </w:tcPr>
          <w:p w:rsidR="00856F7F" w:rsidRDefault="00856F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56F7F" w:rsidRPr="003F2BA9" w:rsidRDefault="007927FA">
            <w:pPr>
              <w:rPr>
                <w:b/>
                <w:sz w:val="20"/>
                <w:szCs w:val="20"/>
              </w:rPr>
            </w:pPr>
            <w:r w:rsidRPr="003F2BA9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56F7F" w:rsidTr="003F2B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56F7F" w:rsidRDefault="00856F7F">
            <w:pPr>
              <w:rPr>
                <w:sz w:val="19"/>
                <w:szCs w:val="19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16"/>
                <w:szCs w:val="1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B326F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B326F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6"/>
                <w:szCs w:val="6"/>
              </w:rPr>
            </w:pPr>
          </w:p>
        </w:tc>
      </w:tr>
      <w:tr w:rsidR="00856F7F" w:rsidTr="003F2B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7"/>
            <w:bookmarkEnd w:id="10"/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856F7F" w:rsidTr="003F2B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B3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22814</w:t>
            </w:r>
          </w:p>
        </w:tc>
      </w:tr>
      <w:tr w:rsidR="00856F7F" w:rsidTr="003F2B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56F7F" w:rsidRDefault="00792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56F7F" w:rsidRDefault="00856F7F"/>
        </w:tc>
      </w:tr>
      <w:tr w:rsidR="00856F7F" w:rsidTr="003F2B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F7F" w:rsidRDefault="00856F7F">
            <w:pPr>
              <w:rPr>
                <w:sz w:val="9"/>
                <w:szCs w:val="9"/>
              </w:rPr>
            </w:pPr>
          </w:p>
        </w:tc>
      </w:tr>
    </w:tbl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914A0C" w:rsidRDefault="00914A0C" w:rsidP="00914A0C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14A0C" w:rsidRDefault="00914A0C" w:rsidP="00914A0C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0" w:lineRule="exact"/>
        <w:rPr>
          <w:sz w:val="20"/>
          <w:szCs w:val="20"/>
        </w:rPr>
      </w:pPr>
    </w:p>
    <w:p w:rsidR="00856F7F" w:rsidRDefault="00856F7F">
      <w:pPr>
        <w:spacing w:line="201" w:lineRule="exact"/>
        <w:rPr>
          <w:sz w:val="20"/>
          <w:szCs w:val="20"/>
        </w:rPr>
      </w:pPr>
    </w:p>
    <w:sectPr w:rsidR="00856F7F" w:rsidSect="003F2BA9">
      <w:pgSz w:w="11900" w:h="16840"/>
      <w:pgMar w:top="375" w:right="400" w:bottom="709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F7F"/>
    <w:rsid w:val="002B627D"/>
    <w:rsid w:val="003F2BA9"/>
    <w:rsid w:val="007927FA"/>
    <w:rsid w:val="00856F7F"/>
    <w:rsid w:val="00914A0C"/>
    <w:rsid w:val="009453F1"/>
    <w:rsid w:val="00B3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3907</Words>
  <Characters>22271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2018-02-20T05:26:00Z</dcterms:created>
  <dcterms:modified xsi:type="dcterms:W3CDTF">2018-02-21T07:24:00Z</dcterms:modified>
</cp:coreProperties>
</file>